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78" w:type="dxa"/>
        <w:shd w:val="clear" w:color="auto" w:fill="C0504D" w:themeFill="accent2"/>
        <w:tblLook w:val="04A0" w:firstRow="1" w:lastRow="0" w:firstColumn="1" w:lastColumn="0" w:noHBand="0" w:noVBand="1"/>
      </w:tblPr>
      <w:tblGrid>
        <w:gridCol w:w="10278"/>
      </w:tblGrid>
      <w:tr w:rsidR="004B75C8" w:rsidRPr="00D53BB5" w:rsidTr="00D53BB5">
        <w:tc>
          <w:tcPr>
            <w:tcW w:w="10278" w:type="dxa"/>
            <w:shd w:val="clear" w:color="auto" w:fill="C0504D" w:themeFill="accent2"/>
          </w:tcPr>
          <w:p w:rsidR="004B75C8" w:rsidRPr="00D53BB5" w:rsidRDefault="004B75C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53BB5">
              <w:rPr>
                <w:sz w:val="24"/>
                <w:szCs w:val="24"/>
              </w:rPr>
              <w:t xml:space="preserve">Document Number :   </w:t>
            </w:r>
            <w:r w:rsidR="00D53BB5">
              <w:rPr>
                <w:sz w:val="24"/>
                <w:szCs w:val="24"/>
              </w:rPr>
              <w:t>S6_F19_PO</w:t>
            </w:r>
            <w:r w:rsidRPr="00D53BB5">
              <w:rPr>
                <w:sz w:val="24"/>
                <w:szCs w:val="24"/>
              </w:rPr>
              <w:t xml:space="preserve">                                               </w:t>
            </w:r>
            <w:r w:rsidR="00D53BB5">
              <w:rPr>
                <w:sz w:val="24"/>
                <w:szCs w:val="24"/>
              </w:rPr>
              <w:t xml:space="preserve">                                                         </w:t>
            </w:r>
            <w:r w:rsidRPr="00D53BB5">
              <w:rPr>
                <w:sz w:val="24"/>
                <w:szCs w:val="24"/>
              </w:rPr>
              <w:t>Version :</w:t>
            </w:r>
            <w:r w:rsidR="00EB33B4" w:rsidRPr="00D53BB5">
              <w:rPr>
                <w:sz w:val="24"/>
                <w:szCs w:val="24"/>
              </w:rPr>
              <w:t xml:space="preserve"> 1</w:t>
            </w:r>
          </w:p>
          <w:p w:rsidR="004B75C8" w:rsidRPr="00D53BB5" w:rsidRDefault="004B75C8" w:rsidP="00D53BB5">
            <w:pPr>
              <w:rPr>
                <w:sz w:val="24"/>
                <w:szCs w:val="24"/>
              </w:rPr>
            </w:pPr>
            <w:r w:rsidRPr="00D53BB5">
              <w:rPr>
                <w:sz w:val="24"/>
                <w:szCs w:val="24"/>
              </w:rPr>
              <w:t xml:space="preserve">Date of Issue:       </w:t>
            </w:r>
            <w:r w:rsidR="00D53BB5">
              <w:rPr>
                <w:sz w:val="24"/>
                <w:szCs w:val="24"/>
              </w:rPr>
              <w:t xml:space="preserve">         </w:t>
            </w:r>
            <w:r w:rsidRPr="00D53BB5">
              <w:rPr>
                <w:sz w:val="24"/>
                <w:szCs w:val="24"/>
              </w:rPr>
              <w:t xml:space="preserve"> </w:t>
            </w:r>
            <w:r w:rsidR="00EB33B4" w:rsidRPr="00D53BB5">
              <w:rPr>
                <w:sz w:val="24"/>
                <w:szCs w:val="24"/>
              </w:rPr>
              <w:t xml:space="preserve">April 2013     </w:t>
            </w:r>
            <w:r w:rsidRPr="00D53BB5">
              <w:rPr>
                <w:sz w:val="24"/>
                <w:szCs w:val="24"/>
              </w:rPr>
              <w:t xml:space="preserve">                                      </w:t>
            </w:r>
            <w:r w:rsidR="00D53BB5">
              <w:rPr>
                <w:sz w:val="24"/>
                <w:szCs w:val="24"/>
              </w:rPr>
              <w:t xml:space="preserve">                       </w:t>
            </w:r>
            <w:r w:rsidRPr="00D53BB5">
              <w:rPr>
                <w:sz w:val="24"/>
                <w:szCs w:val="24"/>
              </w:rPr>
              <w:t xml:space="preserve">   </w:t>
            </w:r>
            <w:r w:rsidR="00D53BB5">
              <w:rPr>
                <w:sz w:val="24"/>
                <w:szCs w:val="24"/>
              </w:rPr>
              <w:t xml:space="preserve">               </w:t>
            </w:r>
            <w:r w:rsidRPr="00D53BB5">
              <w:rPr>
                <w:sz w:val="24"/>
                <w:szCs w:val="24"/>
              </w:rPr>
              <w:t xml:space="preserve"> Contact :</w:t>
            </w:r>
            <w:r w:rsidR="00EB33B4" w:rsidRPr="00D53BB5">
              <w:rPr>
                <w:sz w:val="24"/>
                <w:szCs w:val="24"/>
              </w:rPr>
              <w:t xml:space="preserve"> Martin Jones</w:t>
            </w:r>
          </w:p>
        </w:tc>
      </w:tr>
    </w:tbl>
    <w:p w:rsidR="00EB33B4" w:rsidRPr="00D53BB5" w:rsidRDefault="00EB33B4" w:rsidP="00EB33B4">
      <w:pPr>
        <w:autoSpaceDE w:val="0"/>
        <w:autoSpaceDN w:val="0"/>
        <w:adjustRightInd w:val="0"/>
        <w:spacing w:after="0" w:line="240" w:lineRule="auto"/>
        <w:rPr>
          <w:rFonts w:cs="CorporateSBQ-Med"/>
          <w:color w:val="FFFFFF"/>
          <w:sz w:val="24"/>
          <w:szCs w:val="24"/>
        </w:rPr>
      </w:pPr>
    </w:p>
    <w:p w:rsidR="00745468" w:rsidRPr="00D53BB5" w:rsidRDefault="00745468" w:rsidP="00745468">
      <w:pPr>
        <w:pStyle w:val="NormalWeb"/>
        <w:shd w:val="clear" w:color="auto" w:fill="FFFFFF"/>
        <w:spacing w:before="0" w:beforeAutospacing="0" w:after="300" w:afterAutospacing="0" w:line="338" w:lineRule="atLeast"/>
        <w:textAlignment w:val="baseline"/>
        <w:rPr>
          <w:rFonts w:asciiTheme="minorHAnsi" w:hAnsiTheme="minorHAnsi" w:cs="Arial"/>
          <w:color w:val="444444"/>
        </w:rPr>
      </w:pPr>
      <w:r w:rsidRPr="00D53BB5">
        <w:rPr>
          <w:rFonts w:asciiTheme="minorHAnsi" w:hAnsiTheme="minorHAnsi" w:cs="Arial"/>
          <w:color w:val="444444"/>
        </w:rPr>
        <w:t xml:space="preserve">Mansfield Autism Statewide Services </w:t>
      </w:r>
      <w:r w:rsidRPr="00D53BB5">
        <w:rPr>
          <w:rFonts w:asciiTheme="minorHAnsi" w:hAnsiTheme="minorHAnsi" w:cs="Arial"/>
          <w:color w:val="444444"/>
          <w:shd w:val="clear" w:color="auto" w:fill="FFFFFF"/>
        </w:rPr>
        <w:t>adheres to the Australian democratic principles as legislated in the </w:t>
      </w:r>
      <w:r w:rsidRPr="00D53BB5">
        <w:rPr>
          <w:rStyle w:val="Emphasis"/>
          <w:rFonts w:asciiTheme="minorHAnsi" w:hAnsiTheme="minorHAnsi" w:cs="Arial"/>
          <w:color w:val="444444"/>
          <w:shd w:val="clear" w:color="auto" w:fill="FFFFFF"/>
        </w:rPr>
        <w:t>Education and Training Reform Act (2006)</w:t>
      </w:r>
      <w:r w:rsidRPr="00D53BB5">
        <w:rPr>
          <w:rFonts w:asciiTheme="minorHAnsi" w:hAnsiTheme="minorHAnsi" w:cs="Arial"/>
          <w:color w:val="444444"/>
          <w:shd w:val="clear" w:color="auto" w:fill="FFFFFF"/>
        </w:rPr>
        <w:t>.</w:t>
      </w:r>
      <w:r w:rsidRPr="00D53BB5">
        <w:rPr>
          <w:rFonts w:asciiTheme="minorHAnsi" w:hAnsiTheme="minorHAnsi" w:cs="Arial"/>
          <w:color w:val="444444"/>
        </w:rPr>
        <w:t xml:space="preserve">supports </w:t>
      </w:r>
      <w:r w:rsidR="00D53BB5">
        <w:rPr>
          <w:rFonts w:asciiTheme="minorHAnsi" w:hAnsiTheme="minorHAnsi" w:cs="Arial"/>
          <w:color w:val="444444"/>
        </w:rPr>
        <w:t xml:space="preserve">The </w:t>
      </w:r>
      <w:r w:rsidRPr="00D53BB5">
        <w:rPr>
          <w:rFonts w:asciiTheme="minorHAnsi" w:hAnsiTheme="minorHAnsi" w:cs="Arial"/>
          <w:color w:val="444444"/>
        </w:rPr>
        <w:t>Act requires that all providers of education, both government and non-government owned, deliver their programs and teaching in a manner that supports and promotes the principles and practice of Australian democracy. </w:t>
      </w:r>
    </w:p>
    <w:p w:rsidR="00745468" w:rsidRPr="00745468" w:rsidRDefault="00745468" w:rsidP="008E3E89">
      <w:pPr>
        <w:shd w:val="clear" w:color="auto" w:fill="FFFFFF"/>
        <w:spacing w:after="300" w:line="338" w:lineRule="atLeast"/>
        <w:textAlignment w:val="baseline"/>
        <w:rPr>
          <w:rFonts w:eastAsia="Times New Roman" w:cs="Arial"/>
          <w:color w:val="444444"/>
          <w:sz w:val="24"/>
          <w:szCs w:val="24"/>
          <w:lang w:val="en-US"/>
        </w:rPr>
      </w:pPr>
      <w:r w:rsidRPr="00745468">
        <w:rPr>
          <w:rFonts w:eastAsia="Times New Roman" w:cs="Arial"/>
          <w:b/>
          <w:color w:val="444444"/>
          <w:sz w:val="24"/>
          <w:szCs w:val="24"/>
          <w:lang w:val="en-US"/>
        </w:rPr>
        <w:t>This includes a commitment to:</w:t>
      </w:r>
      <w:r w:rsidR="008E3E89">
        <w:rPr>
          <w:rFonts w:eastAsia="Times New Roman" w:cs="Arial"/>
          <w:b/>
          <w:color w:val="444444"/>
          <w:sz w:val="24"/>
          <w:szCs w:val="24"/>
          <w:lang w:val="en-US"/>
        </w:rPr>
        <w:t xml:space="preserve"> </w:t>
      </w:r>
      <w:r w:rsidRPr="00745468">
        <w:rPr>
          <w:rFonts w:eastAsia="Times New Roman" w:cs="Arial"/>
          <w:color w:val="444444"/>
          <w:sz w:val="24"/>
          <w:szCs w:val="24"/>
          <w:lang w:val="en-US"/>
        </w:rPr>
        <w:t>elected Government</w:t>
      </w:r>
    </w:p>
    <w:p w:rsidR="00745468" w:rsidRPr="00745468" w:rsidRDefault="00745468" w:rsidP="00D53BB5">
      <w:pPr>
        <w:numPr>
          <w:ilvl w:val="0"/>
          <w:numId w:val="1"/>
        </w:numPr>
        <w:shd w:val="clear" w:color="auto" w:fill="FFFFFF"/>
        <w:spacing w:before="210" w:after="0" w:line="234" w:lineRule="atLeast"/>
        <w:ind w:left="0"/>
        <w:textAlignment w:val="baseline"/>
        <w:rPr>
          <w:rFonts w:eastAsia="Times New Roman" w:cs="Arial"/>
          <w:b/>
          <w:color w:val="444444"/>
          <w:sz w:val="28"/>
          <w:szCs w:val="28"/>
          <w:lang w:val="en-US"/>
        </w:rPr>
      </w:pPr>
      <w:r w:rsidRPr="00745468">
        <w:rPr>
          <w:rFonts w:eastAsia="Times New Roman" w:cs="Arial"/>
          <w:b/>
          <w:color w:val="444444"/>
          <w:sz w:val="28"/>
          <w:szCs w:val="28"/>
          <w:lang w:val="en-US"/>
        </w:rPr>
        <w:t>the rule of law</w:t>
      </w:r>
    </w:p>
    <w:p w:rsidR="00745468" w:rsidRPr="00745468" w:rsidRDefault="00745468" w:rsidP="00D53BB5">
      <w:pPr>
        <w:numPr>
          <w:ilvl w:val="0"/>
          <w:numId w:val="1"/>
        </w:numPr>
        <w:shd w:val="clear" w:color="auto" w:fill="FFFFFF"/>
        <w:spacing w:before="210" w:after="0" w:line="234" w:lineRule="atLeast"/>
        <w:ind w:left="0"/>
        <w:textAlignment w:val="baseline"/>
        <w:rPr>
          <w:rFonts w:eastAsia="Times New Roman" w:cs="Arial"/>
          <w:b/>
          <w:color w:val="444444"/>
          <w:sz w:val="28"/>
          <w:szCs w:val="28"/>
          <w:lang w:val="en-US"/>
        </w:rPr>
      </w:pPr>
      <w:r w:rsidRPr="00745468">
        <w:rPr>
          <w:rFonts w:eastAsia="Times New Roman" w:cs="Arial"/>
          <w:b/>
          <w:color w:val="444444"/>
          <w:sz w:val="28"/>
          <w:szCs w:val="28"/>
          <w:lang w:val="en-US"/>
        </w:rPr>
        <w:t>equal rights for all before the law</w:t>
      </w:r>
    </w:p>
    <w:p w:rsidR="00745468" w:rsidRPr="00745468" w:rsidRDefault="00745468" w:rsidP="00D53BB5">
      <w:pPr>
        <w:numPr>
          <w:ilvl w:val="0"/>
          <w:numId w:val="1"/>
        </w:numPr>
        <w:shd w:val="clear" w:color="auto" w:fill="FFFFFF"/>
        <w:spacing w:before="210" w:after="0" w:line="234" w:lineRule="atLeast"/>
        <w:ind w:left="0"/>
        <w:textAlignment w:val="baseline"/>
        <w:rPr>
          <w:rFonts w:eastAsia="Times New Roman" w:cs="Arial"/>
          <w:b/>
          <w:color w:val="444444"/>
          <w:sz w:val="28"/>
          <w:szCs w:val="28"/>
          <w:lang w:val="en-US"/>
        </w:rPr>
      </w:pPr>
      <w:r w:rsidRPr="00745468">
        <w:rPr>
          <w:rFonts w:eastAsia="Times New Roman" w:cs="Arial"/>
          <w:b/>
          <w:color w:val="444444"/>
          <w:sz w:val="28"/>
          <w:szCs w:val="28"/>
          <w:lang w:val="en-US"/>
        </w:rPr>
        <w:t>freedom of religion</w:t>
      </w:r>
    </w:p>
    <w:p w:rsidR="00745468" w:rsidRPr="00745468" w:rsidRDefault="00745468" w:rsidP="00D53BB5">
      <w:pPr>
        <w:numPr>
          <w:ilvl w:val="0"/>
          <w:numId w:val="1"/>
        </w:numPr>
        <w:shd w:val="clear" w:color="auto" w:fill="FFFFFF"/>
        <w:spacing w:before="210" w:after="0" w:line="234" w:lineRule="atLeast"/>
        <w:ind w:left="0"/>
        <w:textAlignment w:val="baseline"/>
        <w:rPr>
          <w:rFonts w:eastAsia="Times New Roman" w:cs="Arial"/>
          <w:b/>
          <w:color w:val="444444"/>
          <w:sz w:val="28"/>
          <w:szCs w:val="28"/>
          <w:lang w:val="en-US"/>
        </w:rPr>
      </w:pPr>
      <w:r w:rsidRPr="00745468">
        <w:rPr>
          <w:rFonts w:eastAsia="Times New Roman" w:cs="Arial"/>
          <w:b/>
          <w:color w:val="444444"/>
          <w:sz w:val="28"/>
          <w:szCs w:val="28"/>
          <w:lang w:val="en-US"/>
        </w:rPr>
        <w:t>freedom of speech and association</w:t>
      </w:r>
    </w:p>
    <w:p w:rsidR="00745468" w:rsidRDefault="00745468" w:rsidP="00D53BB5">
      <w:pPr>
        <w:numPr>
          <w:ilvl w:val="0"/>
          <w:numId w:val="1"/>
        </w:numPr>
        <w:shd w:val="clear" w:color="auto" w:fill="FFFFFF"/>
        <w:spacing w:before="210" w:after="0" w:line="234" w:lineRule="atLeast"/>
        <w:ind w:left="0"/>
        <w:textAlignment w:val="baseline"/>
        <w:rPr>
          <w:rFonts w:eastAsia="Times New Roman" w:cs="Arial"/>
          <w:b/>
          <w:color w:val="444444"/>
          <w:sz w:val="28"/>
          <w:szCs w:val="28"/>
          <w:lang w:val="en-US"/>
        </w:rPr>
      </w:pPr>
      <w:r w:rsidRPr="00745468">
        <w:rPr>
          <w:rFonts w:eastAsia="Times New Roman" w:cs="Arial"/>
          <w:b/>
          <w:color w:val="444444"/>
          <w:sz w:val="28"/>
          <w:szCs w:val="28"/>
          <w:lang w:val="en-US"/>
        </w:rPr>
        <w:t>the values of openness and tolerance.</w:t>
      </w:r>
    </w:p>
    <w:p w:rsidR="008E3E89" w:rsidRPr="008E3E89" w:rsidRDefault="008E3E89" w:rsidP="00357BE4">
      <w:pPr>
        <w:shd w:val="clear" w:color="auto" w:fill="FFFFFF"/>
        <w:spacing w:after="0" w:line="234" w:lineRule="atLeast"/>
        <w:ind w:left="-360"/>
        <w:textAlignment w:val="baseline"/>
        <w:rPr>
          <w:rFonts w:eastAsia="Times New Roman" w:cs="Arial"/>
          <w:b/>
          <w:color w:val="444444"/>
          <w:sz w:val="28"/>
          <w:szCs w:val="28"/>
          <w:lang w:val="en-US"/>
        </w:rPr>
      </w:pPr>
    </w:p>
    <w:p w:rsidR="00D53BB5" w:rsidRPr="00D53BB5" w:rsidRDefault="00D53BB5" w:rsidP="00D53BB5">
      <w:pPr>
        <w:shd w:val="clear" w:color="auto" w:fill="FFFFFF"/>
        <w:spacing w:after="0" w:line="360" w:lineRule="atLeast"/>
        <w:ind w:left="360"/>
        <w:rPr>
          <w:rFonts w:eastAsia="Times New Roman" w:cs="Arial"/>
          <w:color w:val="444444"/>
          <w:sz w:val="24"/>
          <w:szCs w:val="24"/>
          <w:lang w:val="en-US"/>
        </w:rPr>
      </w:pPr>
      <w:r w:rsidRPr="00D53BB5">
        <w:rPr>
          <w:rFonts w:eastAsia="Times New Roman" w:cs="Arial"/>
          <w:b/>
          <w:bCs/>
          <w:color w:val="444444"/>
          <w:sz w:val="24"/>
          <w:szCs w:val="24"/>
          <w:lang w:val="en-US"/>
        </w:rPr>
        <w:t>The Definition of Australian Democratic Principles</w:t>
      </w:r>
    </w:p>
    <w:p w:rsidR="00D53BB5" w:rsidRDefault="00D53BB5" w:rsidP="00D53BB5">
      <w:pPr>
        <w:shd w:val="clear" w:color="auto" w:fill="FFFFFF"/>
        <w:spacing w:after="0" w:line="360" w:lineRule="atLeast"/>
        <w:ind w:left="360"/>
        <w:rPr>
          <w:rFonts w:eastAsia="Times New Roman" w:cs="Arial"/>
          <w:color w:val="444444"/>
          <w:sz w:val="24"/>
          <w:szCs w:val="24"/>
          <w:lang w:val="en-US"/>
        </w:rPr>
      </w:pPr>
      <w:r w:rsidRPr="00D53BB5">
        <w:rPr>
          <w:rFonts w:eastAsia="Times New Roman" w:cs="Arial"/>
          <w:color w:val="444444"/>
          <w:sz w:val="24"/>
          <w:szCs w:val="24"/>
          <w:lang w:val="en-US"/>
        </w:rPr>
        <w:t>Australian society is defined, among other aspects, by a belief in elected Government; by a commitment to the rule of law, to equal rights for all before the law; and by a belief in freedom of religion, freedom of speech and freedom of association. Our society is also tolerant of a range of religious, political, social and cultural beliefs and values in the context of the fundamental principles of our democracy.</w:t>
      </w:r>
    </w:p>
    <w:p w:rsidR="008E3E89" w:rsidRDefault="008E3E89" w:rsidP="00D53BB5">
      <w:pPr>
        <w:shd w:val="clear" w:color="auto" w:fill="FFFFFF"/>
        <w:spacing w:after="0" w:line="360" w:lineRule="atLeast"/>
        <w:ind w:left="360"/>
        <w:rPr>
          <w:rFonts w:eastAsia="Times New Roman" w:cs="Arial"/>
          <w:color w:val="444444"/>
          <w:sz w:val="24"/>
          <w:szCs w:val="24"/>
          <w:lang w:val="en-US"/>
        </w:rPr>
      </w:pPr>
    </w:p>
    <w:p w:rsidR="008E6B26" w:rsidRPr="008E6B26" w:rsidRDefault="008E6B26" w:rsidP="008E6B2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color w:val="444444"/>
        </w:rPr>
      </w:pPr>
      <w:r w:rsidRPr="008E6B26">
        <w:rPr>
          <w:rFonts w:asciiTheme="minorHAnsi" w:hAnsiTheme="minorHAnsi" w:cs="Arial"/>
          <w:b/>
          <w:color w:val="444444"/>
        </w:rPr>
        <w:t>M.A.S.S</w:t>
      </w:r>
      <w:r>
        <w:rPr>
          <w:rFonts w:asciiTheme="minorHAnsi" w:hAnsiTheme="minorHAnsi" w:cs="Arial"/>
          <w:color w:val="444444"/>
        </w:rPr>
        <w:t xml:space="preserve"> </w:t>
      </w:r>
      <w:r w:rsidRPr="008E6B26">
        <w:rPr>
          <w:rFonts w:asciiTheme="minorHAnsi" w:hAnsiTheme="minorHAnsi" w:cs="Arial"/>
          <w:b/>
          <w:bCs/>
          <w:color w:val="444444"/>
        </w:rPr>
        <w:t>communicates the Australian Democratic Principles by:</w:t>
      </w:r>
    </w:p>
    <w:p w:rsidR="008E6B26" w:rsidRPr="008E6B26" w:rsidRDefault="008E6B26" w:rsidP="008E6B26">
      <w:pPr>
        <w:shd w:val="clear" w:color="auto" w:fill="FFFFFF"/>
        <w:spacing w:after="0" w:line="360" w:lineRule="atLeast"/>
        <w:rPr>
          <w:rFonts w:eastAsia="Times New Roman" w:cs="Arial"/>
          <w:color w:val="444444"/>
          <w:sz w:val="24"/>
          <w:szCs w:val="24"/>
          <w:lang w:val="en-US"/>
        </w:rPr>
      </w:pPr>
      <w:r w:rsidRPr="008E6B26">
        <w:rPr>
          <w:rFonts w:eastAsia="Times New Roman" w:cs="Arial"/>
          <w:color w:val="444444"/>
          <w:sz w:val="24"/>
          <w:szCs w:val="24"/>
          <w:lang w:val="en-US"/>
        </w:rPr>
        <w:t>1. Encouraging students to</w:t>
      </w:r>
      <w:r>
        <w:rPr>
          <w:rFonts w:eastAsia="Times New Roman" w:cs="Arial"/>
          <w:color w:val="444444"/>
          <w:sz w:val="24"/>
          <w:szCs w:val="24"/>
          <w:lang w:val="en-US"/>
        </w:rPr>
        <w:t xml:space="preserve"> be as active as possible within the community of </w:t>
      </w:r>
      <w:proofErr w:type="gramStart"/>
      <w:r>
        <w:rPr>
          <w:rFonts w:eastAsia="Times New Roman" w:cs="Arial"/>
          <w:color w:val="444444"/>
          <w:sz w:val="24"/>
          <w:szCs w:val="24"/>
          <w:lang w:val="en-US"/>
        </w:rPr>
        <w:t>Mansfield ,</w:t>
      </w:r>
      <w:proofErr w:type="gramEnd"/>
      <w:r>
        <w:rPr>
          <w:rFonts w:eastAsia="Times New Roman" w:cs="Arial"/>
          <w:color w:val="444444"/>
          <w:sz w:val="24"/>
          <w:szCs w:val="24"/>
          <w:lang w:val="en-US"/>
        </w:rPr>
        <w:t xml:space="preserve"> and their local community when they return home.</w:t>
      </w:r>
    </w:p>
    <w:p w:rsidR="008E3E89" w:rsidRDefault="008E6B26" w:rsidP="008E6B26">
      <w:pPr>
        <w:shd w:val="clear" w:color="auto" w:fill="FFFFFF"/>
        <w:spacing w:after="0" w:line="360" w:lineRule="atLeast"/>
        <w:rPr>
          <w:rFonts w:eastAsia="Times New Roman" w:cs="Arial"/>
          <w:color w:val="444444"/>
          <w:sz w:val="24"/>
          <w:szCs w:val="24"/>
          <w:lang w:val="en-US"/>
        </w:rPr>
      </w:pPr>
      <w:r w:rsidRPr="008E6B26">
        <w:rPr>
          <w:rFonts w:eastAsia="Times New Roman" w:cs="Arial"/>
          <w:color w:val="444444"/>
          <w:sz w:val="24"/>
          <w:szCs w:val="24"/>
          <w:lang w:val="en-US"/>
        </w:rPr>
        <w:t xml:space="preserve">2. Integrating the school into the local community </w:t>
      </w:r>
      <w:r w:rsidR="008E3E89">
        <w:rPr>
          <w:rFonts w:eastAsia="Times New Roman" w:cs="Arial"/>
          <w:color w:val="444444"/>
          <w:sz w:val="24"/>
          <w:szCs w:val="24"/>
          <w:lang w:val="en-US"/>
        </w:rPr>
        <w:t xml:space="preserve">by attendance at community events and social outlets such </w:t>
      </w:r>
      <w:proofErr w:type="gramStart"/>
      <w:r w:rsidR="008E3E89">
        <w:rPr>
          <w:rFonts w:eastAsia="Times New Roman" w:cs="Arial"/>
          <w:color w:val="444444"/>
          <w:sz w:val="24"/>
          <w:szCs w:val="24"/>
          <w:lang w:val="en-US"/>
        </w:rPr>
        <w:t>as  the</w:t>
      </w:r>
      <w:proofErr w:type="gramEnd"/>
      <w:r w:rsidR="008E3E89">
        <w:rPr>
          <w:rFonts w:eastAsia="Times New Roman" w:cs="Arial"/>
          <w:color w:val="444444"/>
          <w:sz w:val="24"/>
          <w:szCs w:val="24"/>
          <w:lang w:val="en-US"/>
        </w:rPr>
        <w:t xml:space="preserve"> local cinema, parks etc.</w:t>
      </w:r>
    </w:p>
    <w:p w:rsidR="008E3E89" w:rsidRDefault="008E3E89" w:rsidP="008E6B26">
      <w:pPr>
        <w:shd w:val="clear" w:color="auto" w:fill="FFFFFF"/>
        <w:spacing w:after="0" w:line="360" w:lineRule="atLeast"/>
        <w:rPr>
          <w:rFonts w:eastAsia="Times New Roman" w:cs="Arial"/>
          <w:color w:val="444444"/>
          <w:sz w:val="24"/>
          <w:szCs w:val="24"/>
          <w:lang w:val="en-US"/>
        </w:rPr>
      </w:pPr>
      <w:r>
        <w:rPr>
          <w:rFonts w:eastAsia="Times New Roman" w:cs="Arial"/>
          <w:color w:val="444444"/>
          <w:sz w:val="24"/>
          <w:szCs w:val="24"/>
          <w:lang w:val="en-US"/>
        </w:rPr>
        <w:t xml:space="preserve">3.Actively engaging with local Victorian Police services, High School’s, and community groups to promote understanding of </w:t>
      </w:r>
      <w:proofErr w:type="gramStart"/>
      <w:r>
        <w:rPr>
          <w:rFonts w:eastAsia="Times New Roman" w:cs="Arial"/>
          <w:color w:val="444444"/>
          <w:sz w:val="24"/>
          <w:szCs w:val="24"/>
          <w:lang w:val="en-US"/>
        </w:rPr>
        <w:t>A.S.D ,</w:t>
      </w:r>
      <w:proofErr w:type="gramEnd"/>
      <w:r>
        <w:rPr>
          <w:rFonts w:eastAsia="Times New Roman" w:cs="Arial"/>
          <w:color w:val="444444"/>
          <w:sz w:val="24"/>
          <w:szCs w:val="24"/>
          <w:lang w:val="en-US"/>
        </w:rPr>
        <w:t xml:space="preserve"> and to encourage students to improve social skills and interactions  </w:t>
      </w:r>
    </w:p>
    <w:p w:rsidR="00D53BB5" w:rsidRPr="00745468" w:rsidRDefault="008E3E89" w:rsidP="00357BE4">
      <w:pPr>
        <w:shd w:val="clear" w:color="auto" w:fill="FFFFFF"/>
        <w:spacing w:after="0" w:line="360" w:lineRule="atLeast"/>
        <w:rPr>
          <w:rFonts w:eastAsia="Times New Roman" w:cs="Arial"/>
          <w:color w:val="444444"/>
          <w:sz w:val="24"/>
          <w:szCs w:val="24"/>
          <w:lang w:val="en-US"/>
        </w:rPr>
      </w:pPr>
      <w:r>
        <w:rPr>
          <w:rFonts w:eastAsia="Times New Roman" w:cs="Arial"/>
          <w:color w:val="444444"/>
          <w:sz w:val="24"/>
          <w:szCs w:val="24"/>
          <w:lang w:val="en-US"/>
        </w:rPr>
        <w:t>4</w:t>
      </w:r>
      <w:r w:rsidR="008E6B26" w:rsidRPr="008E6B26">
        <w:rPr>
          <w:rFonts w:eastAsia="Times New Roman" w:cs="Arial"/>
          <w:color w:val="444444"/>
          <w:sz w:val="24"/>
          <w:szCs w:val="24"/>
          <w:lang w:val="en-US"/>
        </w:rPr>
        <w:t xml:space="preserve">. Encouraging participation in </w:t>
      </w:r>
      <w:r>
        <w:rPr>
          <w:rFonts w:eastAsia="Times New Roman" w:cs="Arial"/>
          <w:color w:val="444444"/>
          <w:sz w:val="24"/>
          <w:szCs w:val="24"/>
          <w:lang w:val="en-US"/>
        </w:rPr>
        <w:t xml:space="preserve">community services such as Community Radio station, community </w:t>
      </w:r>
      <w:proofErr w:type="gramStart"/>
      <w:r>
        <w:rPr>
          <w:rFonts w:eastAsia="Times New Roman" w:cs="Arial"/>
          <w:color w:val="444444"/>
          <w:sz w:val="24"/>
          <w:szCs w:val="24"/>
          <w:lang w:val="en-US"/>
        </w:rPr>
        <w:t>garden ,</w:t>
      </w:r>
      <w:proofErr w:type="gramEnd"/>
      <w:r>
        <w:rPr>
          <w:rFonts w:eastAsia="Times New Roman" w:cs="Arial"/>
          <w:color w:val="444444"/>
          <w:sz w:val="24"/>
          <w:szCs w:val="24"/>
          <w:lang w:val="en-US"/>
        </w:rPr>
        <w:t xml:space="preserve"> local skate park.</w:t>
      </w:r>
      <w:r w:rsidRPr="008E6B26">
        <w:rPr>
          <w:rFonts w:eastAsia="Times New Roman" w:cs="Arial"/>
          <w:color w:val="444444"/>
          <w:sz w:val="24"/>
          <w:szCs w:val="24"/>
          <w:lang w:val="en-US"/>
        </w:rPr>
        <w:t xml:space="preserve"> </w:t>
      </w:r>
    </w:p>
    <w:sectPr w:rsidR="00D53BB5" w:rsidRPr="00745468" w:rsidSect="00D53BB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A2" w:rsidRDefault="009A48A2" w:rsidP="005E490A">
      <w:pPr>
        <w:spacing w:after="0" w:line="240" w:lineRule="auto"/>
      </w:pPr>
      <w:r>
        <w:separator/>
      </w:r>
    </w:p>
  </w:endnote>
  <w:endnote w:type="continuationSeparator" w:id="0">
    <w:p w:rsidR="009A48A2" w:rsidRDefault="009A48A2" w:rsidP="005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M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0A" w:rsidRDefault="008E3E89" w:rsidP="005E490A">
    <w:pPr>
      <w:pStyle w:val="Footer"/>
    </w:pPr>
    <w:r>
      <w:rPr>
        <w:rFonts w:ascii="Arial" w:hAnsi="Arial" w:cs="Arial"/>
        <w:b/>
        <w:noProof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63500</wp:posOffset>
              </wp:positionV>
              <wp:extent cx="6640195" cy="407035"/>
              <wp:effectExtent l="0" t="0" r="825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0195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90A" w:rsidRPr="002F44BC" w:rsidRDefault="005E490A" w:rsidP="004B75C8">
                          <w:pPr>
                            <w:pBdr>
                              <w:top w:val="single" w:sz="4" w:space="8" w:color="auto"/>
                            </w:pBdr>
                            <w:shd w:val="clear" w:color="auto" w:fill="C0504D" w:themeFill="accent2"/>
                            <w:ind w:left="-142" w:right="110"/>
                            <w:rPr>
                              <w:rFonts w:ascii="Arial" w:hAnsi="Arial" w:cs="Arial"/>
                              <w:b/>
                              <w:szCs w:val="28"/>
                            </w:rPr>
                          </w:pPr>
                          <w:r w:rsidRPr="002F44BC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 xml:space="preserve"> </w:t>
                          </w:r>
                          <w:r w:rsidR="00D53BB5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ab/>
                            <w:t xml:space="preserve">             </w:t>
                          </w:r>
                          <w:r w:rsidRPr="002F44BC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Scope:</w:t>
                          </w:r>
                          <w:r w:rsidR="00D53BB5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 xml:space="preserve"> </w:t>
                          </w:r>
                          <w:r w:rsidR="00D53BB5" w:rsidRPr="00D53BB5">
                            <w:rPr>
                              <w:rFonts w:ascii="Arial" w:hAnsi="Arial" w:cs="Arial"/>
                              <w:b/>
                              <w:color w:val="FF0000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Date:</w:t>
                          </w:r>
                          <w:r w:rsidR="00D53BB5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 xml:space="preserve">  April 2013</w:t>
                          </w:r>
                          <w:r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 xml:space="preserve">            Document No:    </w:t>
                          </w:r>
                          <w:r w:rsidR="00D53BB5">
                            <w:rPr>
                              <w:sz w:val="24"/>
                              <w:szCs w:val="24"/>
                            </w:rPr>
                            <w:t>S6_F19_PO</w:t>
                          </w:r>
                        </w:p>
                        <w:p w:rsidR="005E490A" w:rsidRDefault="005E490A" w:rsidP="004B75C8">
                          <w:pPr>
                            <w:shd w:val="clear" w:color="auto" w:fill="C0504D" w:themeFill="accent2"/>
                            <w:ind w:left="-142" w:right="-189" w:firstLine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8.85pt;margin-top:5pt;width:522.8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QcgQIAAA8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Um&#10;GCnaAkUPvPdopXuUh+p0xhVgdG/AzPewDSzHTJ2509Vnh5ReN1Tt+I21ums4ZRBdFm4mF1cHHBdA&#10;tt07zcAN3XsdgfratqF0UAwE6MDS45mZEEoFm9MpSbN8glEFZySdpa8m0QUtTreNdf4N1y0KkxJb&#10;YD6i08Od8yEaWpxMgjOnpWAbIWVc2N12LS06UFDJJn5H9GdmUgVjpcO1AXHYgSDBRzgL4UbWv+XZ&#10;mKSrcT7aTOezEdmQySifpfMRZLHKpynJye3mewgwI0UjGOPqTih+UmBG/o7hYy8M2okaRF2J88l4&#10;MlD0xyTT+P0uyVZ4aEgp2hLPz0a0CMS+VgzSpoWnQg7z5Hn4scpQg9M/ViXKIDA/aMD32x5Qgja2&#10;mj2CIKwGvoB1eEVg0mj7FaMOOrLE7sueWo6RfKtAVHlGSGjhuCCT2RgW9vJke3lCVQVQJfYYDdO1&#10;H9p+b6zYNeBpkLHSNyDEWkSNPEV1lC90XUzm+EKEtr5cR6und2z5AwAA//8DAFBLAwQUAAYACAAA&#10;ACEAc62wmd4AAAAJAQAADwAAAGRycy9kb3ducmV2LnhtbEyPzU7DMBCE70h9B2srcUGtU9TWaYhT&#10;ARKIa38ewIm3SUS8jmK3Sd+e5QS3Hc2n2Zl8P7lO3HAIrScNq2UCAqnytqVaw/n0sUhBhGjIms4T&#10;arhjgH0xe8hNZv1IB7wdYy04hEJmNDQx9pmUoWrQmbD0PRJ7Fz84E1kOtbSDGTncdfI5SbbSmZb4&#10;Q2N6fG+w+j5enYbL1/i02Y3lZzyrw3r7ZlpV+rvWj/Pp9QVExCn+wfBbn6tDwZ1KfyUbRKdhsVGK&#10;UTYS3sTALk35KDWo9Qpkkcv/C4ofAAAA//8DAFBLAQItABQABgAIAAAAIQC2gziS/gAAAOEBAAAT&#10;AAAAAAAAAAAAAAAAAAAAAABbQ29udGVudF9UeXBlc10ueG1sUEsBAi0AFAAGAAgAAAAhADj9If/W&#10;AAAAlAEAAAsAAAAAAAAAAAAAAAAALwEAAF9yZWxzLy5yZWxzUEsBAi0AFAAGAAgAAAAhABdi9ByB&#10;AgAADwUAAA4AAAAAAAAAAAAAAAAALgIAAGRycy9lMm9Eb2MueG1sUEsBAi0AFAAGAAgAAAAhAHOt&#10;sJneAAAACQEAAA8AAAAAAAAAAAAAAAAA2wQAAGRycy9kb3ducmV2LnhtbFBLBQYAAAAABAAEAPMA&#10;AADmBQAAAAA=&#10;" stroked="f">
              <v:textbox>
                <w:txbxContent>
                  <w:p w:rsidR="005E490A" w:rsidRPr="002F44BC" w:rsidRDefault="005E490A" w:rsidP="004B75C8">
                    <w:pPr>
                      <w:pBdr>
                        <w:top w:val="single" w:sz="4" w:space="8" w:color="auto"/>
                      </w:pBdr>
                      <w:shd w:val="clear" w:color="auto" w:fill="C0504D" w:themeFill="accent2"/>
                      <w:ind w:left="-142" w:right="110"/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2F44BC">
                      <w:rPr>
                        <w:rFonts w:ascii="Arial" w:hAnsi="Arial" w:cs="Arial"/>
                        <w:b/>
                        <w:szCs w:val="28"/>
                      </w:rPr>
                      <w:t>Version:</w:t>
                    </w:r>
                    <w:r>
                      <w:rPr>
                        <w:rFonts w:ascii="Arial" w:hAnsi="Arial" w:cs="Arial"/>
                        <w:b/>
                        <w:szCs w:val="28"/>
                      </w:rPr>
                      <w:t xml:space="preserve"> </w:t>
                    </w:r>
                    <w:r w:rsidR="00D53BB5">
                      <w:rPr>
                        <w:rFonts w:ascii="Arial" w:hAnsi="Arial" w:cs="Arial"/>
                        <w:b/>
                        <w:szCs w:val="28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Cs w:val="28"/>
                      </w:rPr>
                      <w:tab/>
                      <w:t xml:space="preserve">             </w:t>
                    </w:r>
                    <w:r w:rsidRPr="002F44BC">
                      <w:rPr>
                        <w:rFonts w:ascii="Arial" w:hAnsi="Arial" w:cs="Arial"/>
                        <w:b/>
                        <w:szCs w:val="28"/>
                      </w:rPr>
                      <w:t>Scope:</w:t>
                    </w:r>
                    <w:r w:rsidR="00D53BB5">
                      <w:rPr>
                        <w:rFonts w:ascii="Arial" w:hAnsi="Arial" w:cs="Arial"/>
                        <w:b/>
                        <w:szCs w:val="28"/>
                      </w:rPr>
                      <w:t xml:space="preserve"> </w:t>
                    </w:r>
                    <w:r w:rsidR="00D53BB5" w:rsidRPr="00D53BB5">
                      <w:rPr>
                        <w:rFonts w:ascii="Arial" w:hAnsi="Arial" w:cs="Arial"/>
                        <w:b/>
                        <w:color w:val="FF0000"/>
                        <w:szCs w:val="28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szCs w:val="28"/>
                      </w:rPr>
                      <w:t>Date:</w:t>
                    </w:r>
                    <w:r w:rsidR="00D53BB5">
                      <w:rPr>
                        <w:rFonts w:ascii="Arial" w:hAnsi="Arial" w:cs="Arial"/>
                        <w:b/>
                        <w:szCs w:val="28"/>
                      </w:rPr>
                      <w:t xml:space="preserve">  April 2013</w:t>
                    </w:r>
                    <w:r>
                      <w:rPr>
                        <w:rFonts w:ascii="Arial" w:hAnsi="Arial" w:cs="Arial"/>
                        <w:b/>
                        <w:szCs w:val="28"/>
                      </w:rPr>
                      <w:t xml:space="preserve">            Document No:    </w:t>
                    </w:r>
                    <w:r w:rsidR="00D53BB5">
                      <w:rPr>
                        <w:sz w:val="24"/>
                        <w:szCs w:val="24"/>
                      </w:rPr>
                      <w:t>S6_F19_PO</w:t>
                    </w:r>
                  </w:p>
                  <w:p w:rsidR="005E490A" w:rsidRDefault="005E490A" w:rsidP="004B75C8">
                    <w:pPr>
                      <w:shd w:val="clear" w:color="auto" w:fill="C0504D" w:themeFill="accent2"/>
                      <w:ind w:left="-142" w:right="-189" w:firstLine="142"/>
                    </w:pPr>
                  </w:p>
                </w:txbxContent>
              </v:textbox>
            </v:shape>
          </w:pict>
        </mc:Fallback>
      </mc:AlternateContent>
    </w:r>
    <w:r w:rsidR="005E490A">
      <w:t xml:space="preserve">                                               </w:t>
    </w:r>
  </w:p>
  <w:p w:rsidR="005E490A" w:rsidRDefault="005E490A">
    <w:pPr>
      <w:pStyle w:val="Footer"/>
    </w:pPr>
  </w:p>
  <w:p w:rsidR="005E490A" w:rsidRDefault="005E4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A2" w:rsidRDefault="009A48A2" w:rsidP="005E490A">
      <w:pPr>
        <w:spacing w:after="0" w:line="240" w:lineRule="auto"/>
      </w:pPr>
      <w:r>
        <w:separator/>
      </w:r>
    </w:p>
  </w:footnote>
  <w:footnote w:type="continuationSeparator" w:id="0">
    <w:p w:rsidR="009A48A2" w:rsidRDefault="009A48A2" w:rsidP="005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ediumGrid1-Accent4"/>
      <w:tblpPr w:leftFromText="180" w:rightFromText="180" w:vertAnchor="text" w:horzAnchor="margin" w:tblpY="-242"/>
      <w:tblOverlap w:val="never"/>
      <w:tblW w:w="10188" w:type="dxa"/>
      <w:tblLook w:val="04A0" w:firstRow="1" w:lastRow="0" w:firstColumn="1" w:lastColumn="0" w:noHBand="0" w:noVBand="1"/>
    </w:tblPr>
    <w:tblGrid>
      <w:gridCol w:w="1369"/>
      <w:gridCol w:w="8819"/>
    </w:tblGrid>
    <w:tr w:rsidR="005E490A" w:rsidTr="00D53BB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9" w:type="dxa"/>
          <w:shd w:val="clear" w:color="auto" w:fill="C0504D" w:themeFill="accent2"/>
        </w:tcPr>
        <w:p w:rsidR="005E490A" w:rsidRDefault="005E490A" w:rsidP="009E5126">
          <w:pPr>
            <w:jc w:val="both"/>
            <w:rPr>
              <w:rFonts w:ascii="Calibri" w:hAnsi="Calibri" w:cs="Calibri"/>
            </w:rPr>
          </w:pPr>
          <w:r w:rsidRPr="00802185">
            <w:rPr>
              <w:noProof/>
              <w:lang w:val="en-US"/>
            </w:rPr>
            <w:drawing>
              <wp:inline distT="0" distB="0" distL="0" distR="0">
                <wp:extent cx="707666" cy="647817"/>
                <wp:effectExtent l="0" t="0" r="0" b="0"/>
                <wp:docPr id="2" name="Picture 5" descr="cid:image001.jpg@01CAB637.B71789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CAB637.B7178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320" cy="648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shd w:val="clear" w:color="auto" w:fill="C0504D" w:themeFill="accent2"/>
        </w:tcPr>
        <w:p w:rsidR="005E490A" w:rsidRDefault="005E490A" w:rsidP="009E5126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color w:val="000000" w:themeColor="text1"/>
              <w:sz w:val="32"/>
              <w:szCs w:val="28"/>
            </w:rPr>
          </w:pPr>
        </w:p>
        <w:p w:rsidR="005E490A" w:rsidRPr="00646707" w:rsidRDefault="005E490A" w:rsidP="00D53BB5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000000" w:themeColor="text1"/>
            </w:rPr>
          </w:pPr>
          <w:r>
            <w:rPr>
              <w:rFonts w:cs="Arial"/>
              <w:color w:val="000000" w:themeColor="text1"/>
              <w:sz w:val="32"/>
              <w:szCs w:val="28"/>
            </w:rPr>
            <w:t xml:space="preserve">                </w:t>
          </w:r>
          <w:r w:rsidR="00D53BB5">
            <w:rPr>
              <w:rFonts w:cs="Arial"/>
              <w:color w:val="000000" w:themeColor="text1"/>
              <w:sz w:val="32"/>
              <w:szCs w:val="28"/>
            </w:rPr>
            <w:t>DEMOCRATIC PRINCIPLES POLICY</w:t>
          </w:r>
        </w:p>
      </w:tc>
    </w:tr>
  </w:tbl>
  <w:p w:rsidR="005E490A" w:rsidRDefault="005E490A">
    <w:pPr>
      <w:pStyle w:val="Header"/>
    </w:pPr>
  </w:p>
  <w:p w:rsidR="005E490A" w:rsidRDefault="005E4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B60"/>
    <w:multiLevelType w:val="multilevel"/>
    <w:tmpl w:val="461047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A"/>
    <w:rsid w:val="0005678D"/>
    <w:rsid w:val="000623A7"/>
    <w:rsid w:val="00176F50"/>
    <w:rsid w:val="00357BE4"/>
    <w:rsid w:val="003E2F41"/>
    <w:rsid w:val="004B75C8"/>
    <w:rsid w:val="004F47A8"/>
    <w:rsid w:val="005E25E9"/>
    <w:rsid w:val="005E490A"/>
    <w:rsid w:val="00745468"/>
    <w:rsid w:val="007657D6"/>
    <w:rsid w:val="008E3E89"/>
    <w:rsid w:val="008E6B26"/>
    <w:rsid w:val="009A48A2"/>
    <w:rsid w:val="00A4637C"/>
    <w:rsid w:val="00AC1E1E"/>
    <w:rsid w:val="00D53BB5"/>
    <w:rsid w:val="00DD2822"/>
    <w:rsid w:val="00EB33B4"/>
    <w:rsid w:val="00F7023E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E9E7A6-9E4C-431B-9E60-8E1A31F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0A"/>
  </w:style>
  <w:style w:type="paragraph" w:styleId="Footer">
    <w:name w:val="footer"/>
    <w:basedOn w:val="Normal"/>
    <w:link w:val="FooterChar"/>
    <w:uiPriority w:val="99"/>
    <w:unhideWhenUsed/>
    <w:rsid w:val="005E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0A"/>
  </w:style>
  <w:style w:type="paragraph" w:styleId="BalloonText">
    <w:name w:val="Balloon Text"/>
    <w:basedOn w:val="Normal"/>
    <w:link w:val="BalloonTextChar"/>
    <w:uiPriority w:val="99"/>
    <w:semiHidden/>
    <w:unhideWhenUsed/>
    <w:rsid w:val="005E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0A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5E490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eGrid">
    <w:name w:val="Table Grid"/>
    <w:basedOn w:val="TableNormal"/>
    <w:uiPriority w:val="59"/>
    <w:rsid w:val="004B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45468"/>
    <w:rPr>
      <w:i/>
      <w:iCs/>
    </w:rPr>
  </w:style>
  <w:style w:type="character" w:styleId="Strong">
    <w:name w:val="Strong"/>
    <w:basedOn w:val="DefaultParagraphFont"/>
    <w:uiPriority w:val="22"/>
    <w:qFormat/>
    <w:rsid w:val="00D53BB5"/>
    <w:rPr>
      <w:b/>
      <w:bCs/>
    </w:rPr>
  </w:style>
  <w:style w:type="paragraph" w:styleId="ListParagraph">
    <w:name w:val="List Paragraph"/>
    <w:basedOn w:val="Normal"/>
    <w:uiPriority w:val="34"/>
    <w:qFormat/>
    <w:rsid w:val="00D5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329D-4EE0-4F06-B21D-09A1BA3A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Kellie Meredith</cp:lastModifiedBy>
  <cp:revision>2</cp:revision>
  <cp:lastPrinted>2014-04-07T00:53:00Z</cp:lastPrinted>
  <dcterms:created xsi:type="dcterms:W3CDTF">2017-06-22T01:32:00Z</dcterms:created>
  <dcterms:modified xsi:type="dcterms:W3CDTF">2017-06-22T01:32:00Z</dcterms:modified>
</cp:coreProperties>
</file>